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CAB" w:rsidRPr="00A3264B" w:rsidRDefault="002E5CAB">
      <w:pPr>
        <w:rPr>
          <w:sz w:val="20"/>
        </w:rPr>
      </w:pPr>
    </w:p>
    <w:p w:rsidR="00234876" w:rsidRPr="00A3264B" w:rsidRDefault="00234876" w:rsidP="006972B3">
      <w:pPr>
        <w:pStyle w:val="NoSpacing"/>
        <w:ind w:firstLine="720"/>
        <w:rPr>
          <w:szCs w:val="20"/>
        </w:rPr>
      </w:pPr>
    </w:p>
    <w:p w:rsidR="00F05747" w:rsidRPr="00A3264B" w:rsidRDefault="00F05747" w:rsidP="006972B3">
      <w:pPr>
        <w:pStyle w:val="NoSpacing"/>
        <w:ind w:firstLine="720"/>
        <w:rPr>
          <w:szCs w:val="20"/>
        </w:rPr>
      </w:pPr>
      <w:r w:rsidRPr="00A3264B">
        <w:rPr>
          <w:szCs w:val="20"/>
        </w:rPr>
        <w:t>Matt Kenny</w:t>
      </w:r>
    </w:p>
    <w:p w:rsidR="00F05747" w:rsidRPr="00A3264B" w:rsidRDefault="00F05747" w:rsidP="00F05747">
      <w:pPr>
        <w:pStyle w:val="NoSpacing"/>
        <w:ind w:firstLine="720"/>
        <w:rPr>
          <w:szCs w:val="20"/>
        </w:rPr>
      </w:pPr>
      <w:r w:rsidRPr="00A3264B">
        <w:rPr>
          <w:szCs w:val="20"/>
        </w:rPr>
        <w:t>Survey Section Supervisor</w:t>
      </w:r>
    </w:p>
    <w:p w:rsidR="00F05747" w:rsidRPr="00A3264B" w:rsidRDefault="00F05747" w:rsidP="00F05747">
      <w:pPr>
        <w:pStyle w:val="NoSpacing"/>
        <w:ind w:firstLine="720"/>
        <w:rPr>
          <w:szCs w:val="20"/>
        </w:rPr>
      </w:pPr>
      <w:r w:rsidRPr="00A3264B">
        <w:rPr>
          <w:szCs w:val="20"/>
        </w:rPr>
        <w:t>Umatilla County Public Works Department</w:t>
      </w:r>
    </w:p>
    <w:p w:rsidR="00F05747" w:rsidRPr="00A3264B" w:rsidRDefault="00F05747" w:rsidP="00F05747">
      <w:pPr>
        <w:pStyle w:val="NoSpacing"/>
        <w:ind w:firstLine="720"/>
        <w:rPr>
          <w:szCs w:val="20"/>
        </w:rPr>
      </w:pPr>
      <w:r w:rsidRPr="00A3264B">
        <w:rPr>
          <w:szCs w:val="20"/>
        </w:rPr>
        <w:t>3920 Westgate</w:t>
      </w:r>
    </w:p>
    <w:p w:rsidR="00F05747" w:rsidRPr="00A3264B" w:rsidRDefault="00F05747" w:rsidP="00F05747">
      <w:pPr>
        <w:pStyle w:val="NoSpacing"/>
        <w:ind w:firstLine="720"/>
        <w:rPr>
          <w:szCs w:val="20"/>
        </w:rPr>
      </w:pPr>
      <w:r w:rsidRPr="00A3264B">
        <w:rPr>
          <w:szCs w:val="20"/>
        </w:rPr>
        <w:t>Pendleton, OR 97801</w:t>
      </w:r>
    </w:p>
    <w:p w:rsidR="00F05747" w:rsidRPr="00A3264B" w:rsidRDefault="00F05747" w:rsidP="00F05747">
      <w:pPr>
        <w:pStyle w:val="NoSpacing"/>
        <w:ind w:firstLine="720"/>
        <w:rPr>
          <w:szCs w:val="20"/>
        </w:rPr>
      </w:pPr>
      <w:r w:rsidRPr="00A3264B">
        <w:rPr>
          <w:szCs w:val="20"/>
        </w:rPr>
        <w:t>Phone: 541-278-5460</w:t>
      </w:r>
    </w:p>
    <w:p w:rsidR="00F05747" w:rsidRPr="00A3264B" w:rsidRDefault="00CF2FF4" w:rsidP="00F05747">
      <w:pPr>
        <w:pStyle w:val="NoSpacing"/>
        <w:ind w:firstLine="720"/>
        <w:rPr>
          <w:szCs w:val="20"/>
        </w:rPr>
      </w:pPr>
      <w:hyperlink r:id="rId6" w:history="1">
        <w:r w:rsidR="00F05747" w:rsidRPr="00A3264B">
          <w:rPr>
            <w:rStyle w:val="Hyperlink"/>
            <w:szCs w:val="20"/>
          </w:rPr>
          <w:t>matt.kenny@umatillacounty.net</w:t>
        </w:r>
      </w:hyperlink>
      <w:r w:rsidR="00F05747" w:rsidRPr="00A3264B">
        <w:rPr>
          <w:szCs w:val="20"/>
        </w:rPr>
        <w:t xml:space="preserve"> </w:t>
      </w:r>
    </w:p>
    <w:p w:rsidR="00F05747" w:rsidRPr="00A3264B" w:rsidRDefault="00F05747" w:rsidP="00F05747">
      <w:pPr>
        <w:pStyle w:val="NoSpacing"/>
        <w:ind w:firstLine="720"/>
        <w:rPr>
          <w:sz w:val="20"/>
          <w:szCs w:val="20"/>
        </w:rPr>
      </w:pPr>
    </w:p>
    <w:p w:rsidR="00F05747" w:rsidRPr="00A3264B" w:rsidRDefault="00F05747" w:rsidP="00F05747">
      <w:pPr>
        <w:pStyle w:val="NoSpacing"/>
        <w:ind w:firstLine="720"/>
        <w:rPr>
          <w:sz w:val="20"/>
          <w:szCs w:val="20"/>
        </w:rPr>
      </w:pPr>
    </w:p>
    <w:p w:rsidR="00F05747" w:rsidRPr="00A3264B" w:rsidRDefault="00EC18C4" w:rsidP="00A3264B">
      <w:pPr>
        <w:pStyle w:val="NoSpacing"/>
        <w:ind w:firstLine="720"/>
      </w:pPr>
      <w:r>
        <w:t xml:space="preserve">March </w:t>
      </w:r>
      <w:r w:rsidR="007F02BE">
        <w:t>2</w:t>
      </w:r>
      <w:r w:rsidR="00CF2FF4">
        <w:t>5</w:t>
      </w:r>
      <w:bookmarkStart w:id="0" w:name="_GoBack"/>
      <w:bookmarkEnd w:id="0"/>
      <w:r>
        <w:t>, 2020</w:t>
      </w:r>
    </w:p>
    <w:p w:rsidR="00A3264B" w:rsidRPr="00A3264B" w:rsidRDefault="00A3264B" w:rsidP="00A3264B">
      <w:pPr>
        <w:pStyle w:val="NoSpacing"/>
        <w:ind w:firstLine="720"/>
        <w:rPr>
          <w:sz w:val="20"/>
        </w:rPr>
      </w:pPr>
    </w:p>
    <w:p w:rsidR="00F05747" w:rsidRPr="00A3264B" w:rsidRDefault="00F05747" w:rsidP="00A3264B">
      <w:pPr>
        <w:pStyle w:val="NoSpacing"/>
        <w:rPr>
          <w:sz w:val="20"/>
        </w:rPr>
      </w:pPr>
    </w:p>
    <w:p w:rsidR="00F23B51" w:rsidRPr="00A3264B" w:rsidRDefault="009B15D5" w:rsidP="00A3264B">
      <w:pPr>
        <w:pStyle w:val="NoSpacing"/>
        <w:ind w:firstLine="720"/>
        <w:rPr>
          <w:szCs w:val="24"/>
        </w:rPr>
      </w:pPr>
      <w:r>
        <w:rPr>
          <w:szCs w:val="24"/>
        </w:rPr>
        <w:t xml:space="preserve">Ronald </w:t>
      </w:r>
      <w:proofErr w:type="spellStart"/>
      <w:r>
        <w:rPr>
          <w:szCs w:val="24"/>
        </w:rPr>
        <w:t>Leinbach</w:t>
      </w:r>
      <w:proofErr w:type="spellEnd"/>
    </w:p>
    <w:p w:rsidR="00A3264B" w:rsidRDefault="009B15D5" w:rsidP="00A3264B">
      <w:pPr>
        <w:pStyle w:val="NoSpacing"/>
        <w:ind w:firstLine="720"/>
        <w:rPr>
          <w:szCs w:val="24"/>
        </w:rPr>
      </w:pPr>
      <w:r>
        <w:rPr>
          <w:szCs w:val="24"/>
        </w:rPr>
        <w:t>268 Rancho Villa</w:t>
      </w:r>
    </w:p>
    <w:p w:rsidR="00994B64" w:rsidRPr="00A3264B" w:rsidRDefault="0008092D" w:rsidP="00A3264B">
      <w:pPr>
        <w:pStyle w:val="NoSpacing"/>
        <w:ind w:firstLine="720"/>
        <w:rPr>
          <w:szCs w:val="24"/>
        </w:rPr>
      </w:pPr>
      <w:r>
        <w:rPr>
          <w:szCs w:val="24"/>
        </w:rPr>
        <w:t>Walla Walla, WA 99362</w:t>
      </w:r>
    </w:p>
    <w:p w:rsidR="00A3264B" w:rsidRPr="00A3264B" w:rsidRDefault="00A3264B" w:rsidP="00F23B51">
      <w:pPr>
        <w:ind w:firstLine="720"/>
        <w:rPr>
          <w:szCs w:val="24"/>
        </w:rPr>
      </w:pPr>
    </w:p>
    <w:p w:rsidR="00F05747" w:rsidRPr="00A3264B" w:rsidRDefault="00994B64" w:rsidP="0046641E">
      <w:pPr>
        <w:ind w:firstLine="720"/>
        <w:rPr>
          <w:szCs w:val="24"/>
        </w:rPr>
      </w:pPr>
      <w:r>
        <w:rPr>
          <w:szCs w:val="24"/>
        </w:rPr>
        <w:t>Mr</w:t>
      </w:r>
      <w:r w:rsidR="00765394">
        <w:rPr>
          <w:szCs w:val="24"/>
        </w:rPr>
        <w:t xml:space="preserve">. </w:t>
      </w:r>
      <w:proofErr w:type="spellStart"/>
      <w:r w:rsidR="009B15D5">
        <w:rPr>
          <w:szCs w:val="24"/>
        </w:rPr>
        <w:t>Leinbach</w:t>
      </w:r>
      <w:proofErr w:type="spellEnd"/>
      <w:r w:rsidR="00F05747" w:rsidRPr="00A3264B">
        <w:rPr>
          <w:szCs w:val="24"/>
        </w:rPr>
        <w:t>:</w:t>
      </w:r>
    </w:p>
    <w:p w:rsidR="007F02BE" w:rsidRPr="00A3264B" w:rsidRDefault="007F02BE" w:rsidP="007F02BE">
      <w:pPr>
        <w:ind w:left="720"/>
        <w:rPr>
          <w:szCs w:val="24"/>
        </w:rPr>
      </w:pPr>
      <w:r w:rsidRPr="00A3264B">
        <w:rPr>
          <w:szCs w:val="24"/>
        </w:rPr>
        <w:t xml:space="preserve">The Umatilla County Board of Commissioners will be holding a public hearing on </w:t>
      </w:r>
      <w:r>
        <w:rPr>
          <w:szCs w:val="24"/>
        </w:rPr>
        <w:t>Wednesday, May 6</w:t>
      </w:r>
      <w:r w:rsidRPr="00A3264B">
        <w:rPr>
          <w:szCs w:val="24"/>
        </w:rPr>
        <w:t xml:space="preserve">, 2020, regarding the legalization of a portion of County road # 717, Butler Grade Road. </w:t>
      </w:r>
      <w:r>
        <w:rPr>
          <w:szCs w:val="24"/>
        </w:rPr>
        <w:t>The road as-travelled and used for over 10 years does not conform to the location of the road as described in County records. We are seeking the legalization process to fix the legal right-of-way over the current physical location of the road.</w:t>
      </w:r>
    </w:p>
    <w:p w:rsidR="007F02BE" w:rsidRPr="00A3264B" w:rsidRDefault="007F02BE" w:rsidP="007F02BE">
      <w:pPr>
        <w:ind w:left="720"/>
        <w:rPr>
          <w:szCs w:val="24"/>
        </w:rPr>
      </w:pPr>
      <w:r w:rsidRPr="00A3264B">
        <w:rPr>
          <w:szCs w:val="24"/>
        </w:rPr>
        <w:t xml:space="preserve">Enclosed you will find a copy of the public hearing notice and survey which provides all the necessary details on the proposed legalization. Please take time to examine these documents as this portion of </w:t>
      </w:r>
      <w:r>
        <w:rPr>
          <w:szCs w:val="24"/>
        </w:rPr>
        <w:t>Butler Grade</w:t>
      </w:r>
      <w:r w:rsidRPr="00A3264B">
        <w:rPr>
          <w:szCs w:val="24"/>
        </w:rPr>
        <w:t xml:space="preserve"> Road abuts your property (</w:t>
      </w:r>
      <w:r>
        <w:rPr>
          <w:szCs w:val="24"/>
        </w:rPr>
        <w:t>6</w:t>
      </w:r>
      <w:r w:rsidRPr="00A3264B">
        <w:rPr>
          <w:szCs w:val="24"/>
        </w:rPr>
        <w:t>N33</w:t>
      </w:r>
      <w:r>
        <w:rPr>
          <w:szCs w:val="24"/>
        </w:rPr>
        <w:t>13 Tax Lot 309</w:t>
      </w:r>
      <w:r w:rsidRPr="00A3264B">
        <w:rPr>
          <w:szCs w:val="24"/>
        </w:rPr>
        <w:t>).</w:t>
      </w:r>
    </w:p>
    <w:p w:rsidR="007F02BE" w:rsidRPr="00A3264B" w:rsidRDefault="007F02BE" w:rsidP="007F02BE">
      <w:pPr>
        <w:ind w:left="720"/>
        <w:rPr>
          <w:szCs w:val="24"/>
        </w:rPr>
      </w:pPr>
      <w:r w:rsidRPr="00A3264B">
        <w:rPr>
          <w:szCs w:val="24"/>
        </w:rPr>
        <w:t>If you have comments but are unable to attend the public hearing, please send them to me via email or standard mail as soon as possible. I will have them included in the road official’s report which will be presented to the Commissioners during the hearing.</w:t>
      </w:r>
    </w:p>
    <w:p w:rsidR="007F02BE" w:rsidRPr="00A3264B" w:rsidRDefault="007F02BE" w:rsidP="007F02BE">
      <w:pPr>
        <w:ind w:left="720"/>
        <w:rPr>
          <w:szCs w:val="24"/>
        </w:rPr>
      </w:pPr>
      <w:r w:rsidRPr="00A3264B">
        <w:rPr>
          <w:szCs w:val="24"/>
        </w:rPr>
        <w:t>Please reach out if you have any questions. Thank you in advance for your time and participation.</w:t>
      </w:r>
    </w:p>
    <w:p w:rsidR="007F02BE" w:rsidRPr="00A3264B" w:rsidRDefault="007F02BE" w:rsidP="007F02BE">
      <w:pPr>
        <w:ind w:firstLine="720"/>
        <w:rPr>
          <w:szCs w:val="24"/>
        </w:rPr>
      </w:pPr>
      <w:r w:rsidRPr="00A3264B">
        <w:rPr>
          <w:szCs w:val="24"/>
        </w:rPr>
        <w:t>Respectfully,</w:t>
      </w:r>
    </w:p>
    <w:p w:rsidR="007F02BE" w:rsidRPr="00A3264B" w:rsidRDefault="007F02BE" w:rsidP="007F02BE">
      <w:pPr>
        <w:ind w:firstLine="720"/>
        <w:rPr>
          <w:szCs w:val="24"/>
        </w:rPr>
      </w:pPr>
    </w:p>
    <w:p w:rsidR="007F02BE" w:rsidRPr="00A3264B" w:rsidRDefault="007F02BE" w:rsidP="007F02BE">
      <w:pPr>
        <w:ind w:firstLine="720"/>
        <w:rPr>
          <w:szCs w:val="24"/>
        </w:rPr>
      </w:pPr>
      <w:r w:rsidRPr="00A3264B">
        <w:rPr>
          <w:szCs w:val="24"/>
        </w:rPr>
        <w:t>Matt Kenny</w:t>
      </w:r>
    </w:p>
    <w:p w:rsidR="007F02BE" w:rsidRPr="00445BF4" w:rsidRDefault="007F02BE" w:rsidP="007F02BE">
      <w:pPr>
        <w:ind w:firstLine="720"/>
      </w:pPr>
    </w:p>
    <w:p w:rsidR="007F02BE" w:rsidRPr="00445BF4" w:rsidRDefault="007F02BE" w:rsidP="007F02BE">
      <w:pPr>
        <w:pStyle w:val="NoSpacing"/>
        <w:ind w:firstLine="720"/>
      </w:pPr>
      <w:r w:rsidRPr="00445BF4">
        <w:t xml:space="preserve">Enclosures: </w:t>
      </w:r>
      <w:r w:rsidRPr="00445BF4">
        <w:tab/>
        <w:t xml:space="preserve">Notice of Public Hearing – legalization of a portion of </w:t>
      </w:r>
      <w:r>
        <w:t>Butler Grade Road</w:t>
      </w:r>
      <w:r w:rsidRPr="00445BF4">
        <w:tab/>
      </w:r>
    </w:p>
    <w:p w:rsidR="007F02BE" w:rsidRPr="00445BF4" w:rsidRDefault="007F02BE" w:rsidP="007F02BE">
      <w:pPr>
        <w:pStyle w:val="NoSpacing"/>
      </w:pPr>
      <w:r w:rsidRPr="00445BF4">
        <w:tab/>
      </w:r>
      <w:r w:rsidRPr="00445BF4">
        <w:tab/>
      </w:r>
      <w:r w:rsidRPr="00445BF4">
        <w:tab/>
        <w:t xml:space="preserve">Record of Survey </w:t>
      </w:r>
      <w:r>
        <w:t>19-099-C– Legalization Survey</w:t>
      </w:r>
      <w:r w:rsidRPr="00445BF4">
        <w:t xml:space="preserve"> </w:t>
      </w:r>
    </w:p>
    <w:p w:rsidR="00930C91" w:rsidRPr="00445BF4" w:rsidRDefault="00930C91" w:rsidP="004073C4">
      <w:pPr>
        <w:pStyle w:val="NoSpacing"/>
      </w:pPr>
    </w:p>
    <w:sectPr w:rsidR="00930C91" w:rsidRPr="00445BF4" w:rsidSect="002348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3C4" w:rsidRDefault="004073C4" w:rsidP="004073C4">
      <w:pPr>
        <w:spacing w:after="0" w:line="240" w:lineRule="auto"/>
      </w:pPr>
      <w:r>
        <w:separator/>
      </w:r>
    </w:p>
  </w:endnote>
  <w:endnote w:type="continuationSeparator" w:id="0">
    <w:p w:rsidR="004073C4" w:rsidRDefault="004073C4" w:rsidP="0040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3C4" w:rsidRDefault="004073C4" w:rsidP="004073C4">
      <w:pPr>
        <w:spacing w:after="0" w:line="240" w:lineRule="auto"/>
      </w:pPr>
      <w:r>
        <w:separator/>
      </w:r>
    </w:p>
  </w:footnote>
  <w:footnote w:type="continuationSeparator" w:id="0">
    <w:p w:rsidR="004073C4" w:rsidRDefault="004073C4" w:rsidP="004073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47"/>
    <w:rsid w:val="0008092D"/>
    <w:rsid w:val="002302BA"/>
    <w:rsid w:val="00234876"/>
    <w:rsid w:val="002E5CAB"/>
    <w:rsid w:val="00310630"/>
    <w:rsid w:val="004073C4"/>
    <w:rsid w:val="00421BBF"/>
    <w:rsid w:val="00445BF4"/>
    <w:rsid w:val="0046641E"/>
    <w:rsid w:val="006972B3"/>
    <w:rsid w:val="00765394"/>
    <w:rsid w:val="007D3C47"/>
    <w:rsid w:val="007F02BE"/>
    <w:rsid w:val="0081759A"/>
    <w:rsid w:val="00930C91"/>
    <w:rsid w:val="00994B64"/>
    <w:rsid w:val="009B15D5"/>
    <w:rsid w:val="009D4A48"/>
    <w:rsid w:val="00A3264B"/>
    <w:rsid w:val="00B35796"/>
    <w:rsid w:val="00CF2FF4"/>
    <w:rsid w:val="00DB6D77"/>
    <w:rsid w:val="00E111FA"/>
    <w:rsid w:val="00EC18C4"/>
    <w:rsid w:val="00EE2E8D"/>
    <w:rsid w:val="00F05747"/>
    <w:rsid w:val="00F23B51"/>
    <w:rsid w:val="00F47256"/>
    <w:rsid w:val="00F5425D"/>
    <w:rsid w:val="00F85CCC"/>
    <w:rsid w:val="00FE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7E9F"/>
  <w15:chartTrackingRefBased/>
  <w15:docId w15:val="{28107E03-ABE1-4F96-BBB3-4B302962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747"/>
    <w:pPr>
      <w:spacing w:after="0" w:line="240" w:lineRule="auto"/>
    </w:pPr>
  </w:style>
  <w:style w:type="character" w:styleId="Hyperlink">
    <w:name w:val="Hyperlink"/>
    <w:basedOn w:val="DefaultParagraphFont"/>
    <w:uiPriority w:val="99"/>
    <w:unhideWhenUsed/>
    <w:rsid w:val="00F05747"/>
    <w:rPr>
      <w:color w:val="0563C1" w:themeColor="hyperlink"/>
      <w:u w:val="single"/>
    </w:rPr>
  </w:style>
  <w:style w:type="character" w:customStyle="1" w:styleId="UnresolvedMention1">
    <w:name w:val="Unresolved Mention1"/>
    <w:basedOn w:val="DefaultParagraphFont"/>
    <w:uiPriority w:val="99"/>
    <w:semiHidden/>
    <w:unhideWhenUsed/>
    <w:rsid w:val="00F05747"/>
    <w:rPr>
      <w:color w:val="605E5C"/>
      <w:shd w:val="clear" w:color="auto" w:fill="E1DFDD"/>
    </w:rPr>
  </w:style>
  <w:style w:type="paragraph" w:styleId="Header">
    <w:name w:val="header"/>
    <w:basedOn w:val="Normal"/>
    <w:link w:val="HeaderChar"/>
    <w:uiPriority w:val="99"/>
    <w:unhideWhenUsed/>
    <w:rsid w:val="0040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3C4"/>
  </w:style>
  <w:style w:type="paragraph" w:styleId="Footer">
    <w:name w:val="footer"/>
    <w:basedOn w:val="Normal"/>
    <w:link w:val="FooterChar"/>
    <w:uiPriority w:val="99"/>
    <w:unhideWhenUsed/>
    <w:rsid w:val="0040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kenny@umatillacounty.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Talbott</dc:creator>
  <cp:keywords/>
  <dc:description/>
  <cp:lastModifiedBy>Courtney Talbott</cp:lastModifiedBy>
  <cp:revision>6</cp:revision>
  <cp:lastPrinted>2020-01-08T20:05:00Z</cp:lastPrinted>
  <dcterms:created xsi:type="dcterms:W3CDTF">2020-03-05T00:37:00Z</dcterms:created>
  <dcterms:modified xsi:type="dcterms:W3CDTF">2020-03-24T15:51:00Z</dcterms:modified>
</cp:coreProperties>
</file>